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B4C7" w14:textId="05A28FED" w:rsidR="003958F6" w:rsidRDefault="003958F6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POSITIONING</w:t>
      </w:r>
    </w:p>
    <w:p w14:paraId="15F0D578" w14:textId="0C562060" w:rsidR="00542562" w:rsidRDefault="00E25DEF">
      <w:pPr>
        <w:rPr>
          <w:rStyle w:val="uv3um"/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 xml:space="preserve">Positioning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strategi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pemasaran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tindakan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menciptakan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citra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persepsi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khusus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tentang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suatu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produk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merek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atau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perusahaan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benak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konsumen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target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membedakannya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pesaing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memberikan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nilai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unik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. 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Tujuannya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agar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produk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mendapatkan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tempat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diinginkan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pasar,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membangun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keunggulan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kompetitif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, dan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menciptakan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kesan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melekat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 xml:space="preserve"> pada 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konsumen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.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14:paraId="13C6809A" w14:textId="61E62B55" w:rsidR="00E25DEF" w:rsidRDefault="00E25DEF">
      <w:pPr>
        <w:rPr>
          <w:rFonts w:ascii="Arial" w:hAnsi="Arial" w:cs="Arial"/>
          <w:color w:val="040C28"/>
        </w:rPr>
      </w:pPr>
      <w:proofErr w:type="spellStart"/>
      <w:r>
        <w:rPr>
          <w:rFonts w:ascii="Arial" w:hAnsi="Arial" w:cs="Arial"/>
          <w:color w:val="474747"/>
          <w:shd w:val="clear" w:color="auto" w:fill="FFFFFF"/>
        </w:rPr>
        <w:t>Menurut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Kotler dan Keller (2009, p.225) positioning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40C28"/>
        </w:rPr>
        <w:t>pengaturan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produk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untuk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menduduki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tempat</w:t>
      </w:r>
      <w:proofErr w:type="spellEnd"/>
      <w:r>
        <w:rPr>
          <w:rFonts w:ascii="Arial" w:hAnsi="Arial" w:cs="Arial"/>
          <w:color w:val="040C28"/>
        </w:rPr>
        <w:t xml:space="preserve"> yang </w:t>
      </w:r>
      <w:proofErr w:type="spellStart"/>
      <w:r>
        <w:rPr>
          <w:rFonts w:ascii="Arial" w:hAnsi="Arial" w:cs="Arial"/>
          <w:color w:val="040C28"/>
        </w:rPr>
        <w:t>jelas</w:t>
      </w:r>
      <w:proofErr w:type="spellEnd"/>
      <w:r>
        <w:rPr>
          <w:rFonts w:ascii="Arial" w:hAnsi="Arial" w:cs="Arial"/>
          <w:color w:val="040C28"/>
        </w:rPr>
        <w:t xml:space="preserve">, </w:t>
      </w:r>
      <w:proofErr w:type="spellStart"/>
      <w:r>
        <w:rPr>
          <w:rFonts w:ascii="Arial" w:hAnsi="Arial" w:cs="Arial"/>
          <w:color w:val="040C28"/>
        </w:rPr>
        <w:t>berbeda</w:t>
      </w:r>
      <w:proofErr w:type="spellEnd"/>
      <w:r>
        <w:rPr>
          <w:rFonts w:ascii="Arial" w:hAnsi="Arial" w:cs="Arial"/>
          <w:color w:val="040C28"/>
        </w:rPr>
        <w:t xml:space="preserve">, dan </w:t>
      </w:r>
      <w:proofErr w:type="spellStart"/>
      <w:r>
        <w:rPr>
          <w:rFonts w:ascii="Arial" w:hAnsi="Arial" w:cs="Arial"/>
          <w:color w:val="040C28"/>
        </w:rPr>
        <w:t>diinginkan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dibandingkan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produk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pesaing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dalam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pikiran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konsumen</w:t>
      </w:r>
      <w:proofErr w:type="spellEnd"/>
      <w:r>
        <w:rPr>
          <w:rFonts w:ascii="Arial" w:hAnsi="Arial" w:cs="Arial"/>
          <w:color w:val="040C28"/>
        </w:rPr>
        <w:t xml:space="preserve"> </w:t>
      </w:r>
      <w:proofErr w:type="spellStart"/>
      <w:r>
        <w:rPr>
          <w:rFonts w:ascii="Arial" w:hAnsi="Arial" w:cs="Arial"/>
          <w:color w:val="040C28"/>
        </w:rPr>
        <w:t>sasaran</w:t>
      </w:r>
      <w:proofErr w:type="spellEnd"/>
    </w:p>
    <w:p w14:paraId="421DC9D3" w14:textId="77777777" w:rsidR="00E64598" w:rsidRPr="00E64598" w:rsidRDefault="00E64598" w:rsidP="00E64598">
      <w:pPr>
        <w:pStyle w:val="Heading1"/>
        <w:shd w:val="clear" w:color="auto" w:fill="FFFFFF"/>
        <w:spacing w:before="0" w:line="240" w:lineRule="auto"/>
        <w:rPr>
          <w:rFonts w:ascii="Inter" w:hAnsi="Inter"/>
          <w:color w:val="000000"/>
          <w:spacing w:val="-3"/>
          <w:sz w:val="36"/>
          <w:szCs w:val="36"/>
        </w:rPr>
      </w:pPr>
      <w:r w:rsidRPr="00E64598">
        <w:rPr>
          <w:rFonts w:ascii="Inter" w:hAnsi="Inter"/>
          <w:color w:val="000000"/>
          <w:spacing w:val="-3"/>
          <w:sz w:val="36"/>
          <w:szCs w:val="36"/>
        </w:rPr>
        <w:t xml:space="preserve">6 Strategi Positioning </w:t>
      </w:r>
      <w:proofErr w:type="spellStart"/>
      <w:r w:rsidRPr="00E64598">
        <w:rPr>
          <w:rFonts w:ascii="Inter" w:hAnsi="Inter"/>
          <w:color w:val="000000"/>
          <w:spacing w:val="-3"/>
          <w:sz w:val="36"/>
          <w:szCs w:val="36"/>
        </w:rPr>
        <w:t>Produk</w:t>
      </w:r>
      <w:proofErr w:type="spellEnd"/>
      <w:r w:rsidRPr="00E64598">
        <w:rPr>
          <w:rFonts w:ascii="Inter" w:hAnsi="Inter"/>
          <w:color w:val="000000"/>
          <w:spacing w:val="-3"/>
          <w:sz w:val="36"/>
          <w:szCs w:val="36"/>
        </w:rPr>
        <w:t xml:space="preserve"> </w:t>
      </w:r>
      <w:proofErr w:type="spellStart"/>
      <w:r w:rsidRPr="00E64598">
        <w:rPr>
          <w:rFonts w:ascii="Inter" w:hAnsi="Inter"/>
          <w:color w:val="000000"/>
          <w:spacing w:val="-3"/>
          <w:sz w:val="36"/>
          <w:szCs w:val="36"/>
        </w:rPr>
        <w:t>untuk</w:t>
      </w:r>
      <w:proofErr w:type="spellEnd"/>
      <w:r w:rsidRPr="00E64598">
        <w:rPr>
          <w:rFonts w:ascii="Inter" w:hAnsi="Inter"/>
          <w:color w:val="000000"/>
          <w:spacing w:val="-3"/>
          <w:sz w:val="36"/>
          <w:szCs w:val="36"/>
        </w:rPr>
        <w:t xml:space="preserve"> </w:t>
      </w:r>
      <w:proofErr w:type="spellStart"/>
      <w:r w:rsidRPr="00E64598">
        <w:rPr>
          <w:rFonts w:ascii="Inter" w:hAnsi="Inter"/>
          <w:color w:val="000000"/>
          <w:spacing w:val="-3"/>
          <w:sz w:val="36"/>
          <w:szCs w:val="36"/>
        </w:rPr>
        <w:t>Memenangkan</w:t>
      </w:r>
      <w:proofErr w:type="spellEnd"/>
      <w:r w:rsidRPr="00E64598">
        <w:rPr>
          <w:rFonts w:ascii="Inter" w:hAnsi="Inter"/>
          <w:color w:val="000000"/>
          <w:spacing w:val="-3"/>
          <w:sz w:val="36"/>
          <w:szCs w:val="36"/>
        </w:rPr>
        <w:t xml:space="preserve"> </w:t>
      </w:r>
      <w:proofErr w:type="spellStart"/>
      <w:r w:rsidRPr="00E64598">
        <w:rPr>
          <w:rFonts w:ascii="Inter" w:hAnsi="Inter"/>
          <w:color w:val="000000"/>
          <w:spacing w:val="-3"/>
          <w:sz w:val="36"/>
          <w:szCs w:val="36"/>
        </w:rPr>
        <w:t>Persaingan</w:t>
      </w:r>
      <w:proofErr w:type="spellEnd"/>
      <w:r w:rsidRPr="00E64598">
        <w:rPr>
          <w:rFonts w:ascii="Inter" w:hAnsi="Inter"/>
          <w:color w:val="000000"/>
          <w:spacing w:val="-3"/>
          <w:sz w:val="36"/>
          <w:szCs w:val="36"/>
        </w:rPr>
        <w:t xml:space="preserve"> </w:t>
      </w:r>
      <w:proofErr w:type="spellStart"/>
      <w:r w:rsidRPr="00E64598">
        <w:rPr>
          <w:rFonts w:ascii="Inter" w:hAnsi="Inter"/>
          <w:color w:val="000000"/>
          <w:spacing w:val="-3"/>
          <w:sz w:val="36"/>
          <w:szCs w:val="36"/>
        </w:rPr>
        <w:t>Bisnis</w:t>
      </w:r>
      <w:proofErr w:type="spellEnd"/>
    </w:p>
    <w:p w14:paraId="7634875A" w14:textId="77777777" w:rsidR="00E64598" w:rsidRDefault="00E64598">
      <w:pPr>
        <w:rPr>
          <w:rFonts w:ascii="Arial" w:hAnsi="Arial" w:cs="Arial"/>
          <w:color w:val="474747"/>
          <w:shd w:val="clear" w:color="auto" w:fill="FFFFFF"/>
        </w:rPr>
      </w:pPr>
    </w:p>
    <w:p w14:paraId="0B8187ED" w14:textId="77777777" w:rsidR="003958F6" w:rsidRDefault="00E25DEF">
      <w:pPr>
        <w:rPr>
          <w:rFonts w:ascii="Arial" w:hAnsi="Arial" w:cs="Arial"/>
          <w:color w:val="474747"/>
          <w:shd w:val="clear" w:color="auto" w:fill="FFFFFF"/>
        </w:rPr>
      </w:pPr>
      <w:proofErr w:type="spellStart"/>
      <w:r>
        <w:rPr>
          <w:rFonts w:ascii="Arial" w:hAnsi="Arial" w:cs="Arial"/>
          <w:color w:val="474747"/>
          <w:shd w:val="clear" w:color="auto" w:fill="FFFFFF"/>
        </w:rPr>
        <w:t>Menggunakan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"7 P"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Pemasaran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untuk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Menentukan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Posisi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Produk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Posisi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produk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membantu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menentukan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ketujuh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elemen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Bauran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hd w:val="clear" w:color="auto" w:fill="FFFFFF"/>
        </w:rPr>
        <w:t>Pemasaran</w:t>
      </w:r>
      <w:proofErr w:type="spellEnd"/>
      <w:r>
        <w:rPr>
          <w:rFonts w:ascii="Arial" w:hAnsi="Arial" w:cs="Arial"/>
          <w:color w:val="474747"/>
          <w:shd w:val="clear" w:color="auto" w:fill="FFFFFF"/>
        </w:rPr>
        <w:t>: </w:t>
      </w:r>
    </w:p>
    <w:p w14:paraId="0FC5C616" w14:textId="77777777" w:rsidR="003958F6" w:rsidRPr="003958F6" w:rsidRDefault="00E25DEF" w:rsidP="003958F6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proofErr w:type="spellStart"/>
      <w:r w:rsidRPr="003958F6">
        <w:rPr>
          <w:rFonts w:ascii="Arial" w:hAnsi="Arial" w:cs="Arial"/>
          <w:color w:val="040C28"/>
        </w:rPr>
        <w:t>Produk</w:t>
      </w:r>
      <w:proofErr w:type="spellEnd"/>
      <w:r w:rsidRPr="003958F6">
        <w:rPr>
          <w:rFonts w:ascii="Arial" w:hAnsi="Arial" w:cs="Arial"/>
          <w:color w:val="040C28"/>
        </w:rPr>
        <w:t xml:space="preserve">, </w:t>
      </w:r>
    </w:p>
    <w:p w14:paraId="70081D36" w14:textId="77777777" w:rsidR="003958F6" w:rsidRPr="003958F6" w:rsidRDefault="00E25DEF" w:rsidP="003958F6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r w:rsidRPr="003958F6">
        <w:rPr>
          <w:rFonts w:ascii="Arial" w:hAnsi="Arial" w:cs="Arial"/>
          <w:color w:val="040C28"/>
        </w:rPr>
        <w:t xml:space="preserve">Harga, </w:t>
      </w:r>
    </w:p>
    <w:p w14:paraId="26F98D37" w14:textId="77777777" w:rsidR="003958F6" w:rsidRPr="003958F6" w:rsidRDefault="00E25DEF" w:rsidP="003958F6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proofErr w:type="spellStart"/>
      <w:r w:rsidRPr="003958F6">
        <w:rPr>
          <w:rFonts w:ascii="Arial" w:hAnsi="Arial" w:cs="Arial"/>
          <w:color w:val="040C28"/>
        </w:rPr>
        <w:t>Promosi</w:t>
      </w:r>
      <w:proofErr w:type="spellEnd"/>
      <w:r w:rsidRPr="003958F6">
        <w:rPr>
          <w:rFonts w:ascii="Arial" w:hAnsi="Arial" w:cs="Arial"/>
          <w:color w:val="040C28"/>
        </w:rPr>
        <w:t xml:space="preserve">, </w:t>
      </w:r>
    </w:p>
    <w:p w14:paraId="19C4B972" w14:textId="77777777" w:rsidR="003958F6" w:rsidRPr="003958F6" w:rsidRDefault="00E25DEF" w:rsidP="003958F6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proofErr w:type="spellStart"/>
      <w:r w:rsidRPr="003958F6">
        <w:rPr>
          <w:rFonts w:ascii="Arial" w:hAnsi="Arial" w:cs="Arial"/>
          <w:color w:val="040C28"/>
        </w:rPr>
        <w:t>Tempat</w:t>
      </w:r>
      <w:proofErr w:type="spellEnd"/>
      <w:r w:rsidRPr="003958F6">
        <w:rPr>
          <w:rFonts w:ascii="Arial" w:hAnsi="Arial" w:cs="Arial"/>
          <w:color w:val="040C28"/>
        </w:rPr>
        <w:t xml:space="preserve">, </w:t>
      </w:r>
    </w:p>
    <w:p w14:paraId="61E2CCAB" w14:textId="77777777" w:rsidR="003958F6" w:rsidRPr="003958F6" w:rsidRDefault="00E25DEF" w:rsidP="003958F6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r w:rsidRPr="003958F6">
        <w:rPr>
          <w:rFonts w:ascii="Arial" w:hAnsi="Arial" w:cs="Arial"/>
          <w:color w:val="040C28"/>
        </w:rPr>
        <w:t xml:space="preserve">Orang, </w:t>
      </w:r>
    </w:p>
    <w:p w14:paraId="2FE677FC" w14:textId="77777777" w:rsidR="003958F6" w:rsidRPr="003958F6" w:rsidRDefault="00E25DEF" w:rsidP="003958F6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r w:rsidRPr="003958F6">
        <w:rPr>
          <w:rFonts w:ascii="Arial" w:hAnsi="Arial" w:cs="Arial"/>
          <w:color w:val="040C28"/>
        </w:rPr>
        <w:t xml:space="preserve">Bukti </w:t>
      </w:r>
      <w:proofErr w:type="spellStart"/>
      <w:r w:rsidRPr="003958F6">
        <w:rPr>
          <w:rFonts w:ascii="Arial" w:hAnsi="Arial" w:cs="Arial"/>
          <w:color w:val="040C28"/>
        </w:rPr>
        <w:t>Fisik</w:t>
      </w:r>
      <w:proofErr w:type="spellEnd"/>
      <w:r w:rsidRPr="003958F6">
        <w:rPr>
          <w:rFonts w:ascii="Arial" w:hAnsi="Arial" w:cs="Arial"/>
          <w:color w:val="040C28"/>
        </w:rPr>
        <w:t xml:space="preserve">, </w:t>
      </w:r>
    </w:p>
    <w:p w14:paraId="56193C03" w14:textId="3795D8B0" w:rsidR="00E25DEF" w:rsidRPr="003958F6" w:rsidRDefault="00E25DEF" w:rsidP="003958F6">
      <w:pPr>
        <w:pStyle w:val="ListParagraph"/>
        <w:numPr>
          <w:ilvl w:val="0"/>
          <w:numId w:val="2"/>
        </w:numPr>
        <w:rPr>
          <w:rFonts w:ascii="Arial" w:hAnsi="Arial" w:cs="Arial"/>
          <w:color w:val="040C28"/>
        </w:rPr>
      </w:pPr>
      <w:r w:rsidRPr="003958F6">
        <w:rPr>
          <w:rFonts w:ascii="Arial" w:hAnsi="Arial" w:cs="Arial"/>
          <w:color w:val="040C28"/>
        </w:rPr>
        <w:t>Proses</w:t>
      </w:r>
    </w:p>
    <w:p w14:paraId="7C04F2A8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Positioning</w:t>
      </w:r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 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adalah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tindakan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perusahaan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dalam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merancang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dan </w:t>
      </w:r>
      <w:hyperlink r:id="rId5" w:history="1">
        <w:r w:rsidRPr="001E343B">
          <w:rPr>
            <w:rFonts w:ascii="Arial" w:eastAsia="Times New Roman" w:hAnsi="Arial" w:cs="Arial"/>
            <w:color w:val="4373FC"/>
            <w:spacing w:val="2"/>
            <w:sz w:val="28"/>
            <w:szCs w:val="28"/>
          </w:rPr>
          <w:t xml:space="preserve">strategi </w:t>
        </w:r>
        <w:proofErr w:type="spellStart"/>
        <w:r w:rsidRPr="001E343B">
          <w:rPr>
            <w:rFonts w:ascii="Arial" w:eastAsia="Times New Roman" w:hAnsi="Arial" w:cs="Arial"/>
            <w:color w:val="4373FC"/>
            <w:spacing w:val="2"/>
            <w:sz w:val="28"/>
            <w:szCs w:val="28"/>
          </w:rPr>
          <w:t>pemasaran</w:t>
        </w:r>
        <w:proofErr w:type="spellEnd"/>
      </w:hyperlink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 agar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dapat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menciptakan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kesan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tertentu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diingat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di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benak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konsumen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 </w:t>
      </w: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Positioning</w:t>
      </w:r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 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bukan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tentang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apa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Anda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lakukan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terhadap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suatu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namun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tentang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apa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Anda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lakukan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terhadap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persepsi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konsumen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</w:t>
      </w:r>
    </w:p>
    <w:p w14:paraId="64DE1D27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Positioning</w:t>
      </w:r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 Anda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dianggap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baik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apabila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tersebut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lebih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mudah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diingat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di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benak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konsumen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daripada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lain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sejenis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Berikut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ini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adalah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6 strategi positioning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perlu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Anda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perhatikan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untuk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memenangkan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persaingan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bisnis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</w:t>
      </w:r>
    </w:p>
    <w:p w14:paraId="08E08417" w14:textId="129A0A43" w:rsidR="001E343B" w:rsidRPr="003958F6" w:rsidRDefault="001E343B" w:rsidP="003958F6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outlineLvl w:val="1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</w:pPr>
      <w:proofErr w:type="spellStart"/>
      <w:r w:rsidRPr="003958F6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Atribut</w:t>
      </w:r>
      <w:proofErr w:type="spellEnd"/>
      <w:r w:rsidRPr="003958F6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Produk</w:t>
      </w:r>
      <w:proofErr w:type="spellEnd"/>
    </w:p>
    <w:p w14:paraId="28382393" w14:textId="2AB1504D" w:rsidR="001E343B" w:rsidRPr="001E343B" w:rsidRDefault="001E343B" w:rsidP="001E34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Strategi</w:t>
      </w: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 positioning 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berdasarkan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atribut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adalah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memposisikan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memperhatikan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atribut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atau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sifat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misalnya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simbol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lambang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ukuran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warna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keberadaan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dan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sebagainya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 </w:t>
      </w: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Positioning 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berdasarkan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atribut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berkaitan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nilai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personal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melekat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di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benak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Sirup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marjan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adalah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salah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satu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contoh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sukses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dalam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memanfaatkan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lastRenderedPageBreak/>
        <w:t>atribut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Bulan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ramadhan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dipilih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sebagai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pencitraan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berhasil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melekat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di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benak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konsumen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</w:t>
      </w:r>
    </w:p>
    <w:p w14:paraId="0CB9813E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312" w:lineRule="atLeast"/>
        <w:outlineLvl w:val="1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2. </w:t>
      </w:r>
      <w:proofErr w:type="spellStart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Manfaat</w:t>
      </w:r>
      <w:proofErr w:type="spellEnd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Produk</w:t>
      </w:r>
      <w:proofErr w:type="spellEnd"/>
    </w:p>
    <w:p w14:paraId="439FDBE6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Sebuah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tentu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diciptakan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kegunaan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tertentu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Beberapa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sejenis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biasanya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memiliki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fungsi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sama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Misalnya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obat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sakit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kepala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merek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Jos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mengklaim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dapat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menyembuhkan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sakit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kepala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lebih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cepat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dan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aman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Sedangkan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merek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Oye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juga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mengklaim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hal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sama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namun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menambahkan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manfaat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lainnya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Secara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sekilas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merek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Oye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dianggap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memiliki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manfaat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lebih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banyak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daripada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merek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Jos,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padahal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keduanya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memiliki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kandungan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serupa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</w:t>
      </w:r>
    </w:p>
    <w:p w14:paraId="03537691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312" w:lineRule="atLeast"/>
        <w:outlineLvl w:val="1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3. Harga </w:t>
      </w:r>
      <w:proofErr w:type="spellStart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dengan</w:t>
      </w:r>
      <w:proofErr w:type="spellEnd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Kualitas</w:t>
      </w:r>
      <w:proofErr w:type="spellEnd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Terbaik</w:t>
      </w:r>
      <w:proofErr w:type="spellEnd"/>
    </w:p>
    <w:p w14:paraId="33F84509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Strategi</w:t>
      </w: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 positioning 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selanjutnya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adalah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harga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tidak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selalu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tentang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siapa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lebih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murah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tapi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juga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harga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 </w:t>
      </w: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reasonable 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sesuai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kualitas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dihasilkan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harga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lebih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murah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dan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memiliki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kualitas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lebih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baik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daripada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pesaing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membuat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tersebut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lebih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melekat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di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benak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konsumen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</w:t>
      </w:r>
    </w:p>
    <w:p w14:paraId="567D3221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312" w:lineRule="atLeast"/>
        <w:outlineLvl w:val="1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4. </w:t>
      </w:r>
      <w:proofErr w:type="spellStart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Berdasarkan</w:t>
      </w:r>
      <w:proofErr w:type="spellEnd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Pemakai</w:t>
      </w:r>
      <w:proofErr w:type="spellEnd"/>
    </w:p>
    <w:p w14:paraId="1BF8EDE3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Strategi </w:t>
      </w: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positioning 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ini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biasanya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membutuhkan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 </w:t>
      </w: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brand ambassador 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atau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model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untuk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mewakili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iklan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perusahaan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Misalnya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minuman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berenergi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menggunakan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para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atlet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di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iklannya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kecantikan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menggunakan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para artis, dan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sebagainya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Setiap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tokoh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iklan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dipilih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biasanya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memiliki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kekuatan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tersendiri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untuk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mengangkat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citra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tersebut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</w:t>
      </w:r>
    </w:p>
    <w:p w14:paraId="37CAE566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312" w:lineRule="atLeast"/>
        <w:outlineLvl w:val="1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5. </w:t>
      </w:r>
      <w:proofErr w:type="spellStart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Berdasarkan</w:t>
      </w:r>
      <w:proofErr w:type="spellEnd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Pesaing</w:t>
      </w:r>
      <w:proofErr w:type="spellEnd"/>
    </w:p>
    <w:p w14:paraId="7DCF3BEA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Strategi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ini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membuat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Anda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memposisikan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diri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sebagai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lebih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baik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daripada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pesaing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utama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Misalnya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bisa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Anda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lihat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pada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persaingan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antara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dua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raksasa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bisnis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 </w:t>
      </w: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smartphone 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yakni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Apple dan Samsung. Samsung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seringkali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mengeluarkan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iklan-iklan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kontroversional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secara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gamblang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menyindir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terbaru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dari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Apple.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Begitu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pula Apple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pernah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menyindir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 </w:t>
      </w: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smartphone 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bersistem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operasi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android,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hanya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saja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secara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umum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 Hal-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hal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seperti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ini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dilakukan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untuk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menunjukkan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bahwa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pesaing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tidak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lebih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baik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dari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buatannya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sendiri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</w:t>
      </w:r>
    </w:p>
    <w:p w14:paraId="123A7340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312" w:lineRule="atLeast"/>
        <w:outlineLvl w:val="1"/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lastRenderedPageBreak/>
        <w:t xml:space="preserve">6. </w:t>
      </w:r>
      <w:proofErr w:type="spellStart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Kategori</w:t>
      </w:r>
      <w:proofErr w:type="spellEnd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b/>
          <w:bCs/>
          <w:color w:val="000000"/>
          <w:spacing w:val="2"/>
          <w:sz w:val="28"/>
          <w:szCs w:val="28"/>
        </w:rPr>
        <w:t>Produk</w:t>
      </w:r>
      <w:proofErr w:type="spellEnd"/>
    </w:p>
    <w:p w14:paraId="67641FCF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Strategi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ini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berusaha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menempatkan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suatu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sebagai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 </w:t>
      </w:r>
      <w:r w:rsidRPr="001E343B">
        <w:rPr>
          <w:rFonts w:ascii="Arial" w:eastAsia="Times New Roman" w:hAnsi="Arial" w:cs="Arial"/>
          <w:i/>
          <w:iCs/>
          <w:color w:val="000000"/>
          <w:spacing w:val="2"/>
          <w:sz w:val="28"/>
          <w:szCs w:val="28"/>
        </w:rPr>
        <w:t>market leader 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dalam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suatu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kategori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tertentu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Biasanya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model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bisnis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menggunakan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strategi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ini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hanya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fokus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pada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satu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merek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walaupun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sebenarnya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memiliki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beberapa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merek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lainnya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Misalnya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Indofood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lebih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fokus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mengembangkan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merek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Indomie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Kenyataannya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Indofood juga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memiliki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beberapa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merek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mie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lainnya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seperti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Supermie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Sarimi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Sakura, dan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masih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banyak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lagi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</w:t>
      </w:r>
    </w:p>
    <w:p w14:paraId="072545EF" w14:textId="77777777" w:rsidR="001E343B" w:rsidRPr="001E343B" w:rsidRDefault="001E343B" w:rsidP="001E34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2"/>
          <w:sz w:val="28"/>
          <w:szCs w:val="28"/>
        </w:rPr>
      </w:pP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dominasi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dan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kapitalisasi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pasar yang sangat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besar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tidak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mengherankan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jika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banyak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dari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kita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secara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otomatis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memikirkan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merek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Indomie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ketika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berbicara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mengenai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mie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instan</w:t>
      </w:r>
      <w:proofErr w:type="spellEnd"/>
      <w:r w:rsidRPr="001E343B">
        <w:rPr>
          <w:rFonts w:ascii="Arial" w:eastAsia="Times New Roman" w:hAnsi="Arial" w:cs="Arial"/>
          <w:color w:val="000000"/>
          <w:spacing w:val="2"/>
          <w:sz w:val="28"/>
          <w:szCs w:val="28"/>
        </w:rPr>
        <w:t>.</w:t>
      </w:r>
    </w:p>
    <w:p w14:paraId="0559E775" w14:textId="08F0E17C" w:rsidR="00E25DEF" w:rsidRPr="003958F6" w:rsidRDefault="00E25DEF">
      <w:pPr>
        <w:rPr>
          <w:rFonts w:ascii="Arial" w:hAnsi="Arial" w:cs="Arial"/>
          <w:sz w:val="28"/>
          <w:szCs w:val="28"/>
        </w:rPr>
      </w:pPr>
    </w:p>
    <w:p w14:paraId="5B3EFBC3" w14:textId="77777777" w:rsidR="001E343B" w:rsidRPr="003958F6" w:rsidRDefault="001E343B" w:rsidP="001E343B">
      <w:pPr>
        <w:pStyle w:val="Heading2"/>
        <w:shd w:val="clear" w:color="auto" w:fill="FFFFFF"/>
        <w:spacing w:line="312" w:lineRule="atLeast"/>
        <w:jc w:val="center"/>
        <w:rPr>
          <w:rFonts w:ascii="Arial" w:hAnsi="Arial" w:cs="Arial"/>
          <w:color w:val="000000"/>
          <w:spacing w:val="2"/>
          <w:sz w:val="28"/>
          <w:szCs w:val="28"/>
        </w:rPr>
      </w:pPr>
      <w:proofErr w:type="spellStart"/>
      <w:r w:rsidRPr="003958F6">
        <w:rPr>
          <w:rStyle w:val="Strong"/>
          <w:rFonts w:ascii="Arial" w:hAnsi="Arial" w:cs="Arial"/>
          <w:b/>
          <w:bCs/>
          <w:color w:val="000000"/>
          <w:spacing w:val="2"/>
          <w:sz w:val="28"/>
          <w:szCs w:val="28"/>
        </w:rPr>
        <w:t>Pengertian</w:t>
      </w:r>
      <w:proofErr w:type="spellEnd"/>
      <w:r w:rsidRPr="003958F6">
        <w:rPr>
          <w:rStyle w:val="Strong"/>
          <w:rFonts w:ascii="Arial" w:hAnsi="Arial" w:cs="Arial"/>
          <w:b/>
          <w:bCs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Brand Image</w:t>
      </w:r>
    </w:p>
    <w:p w14:paraId="1A4D5A8F" w14:textId="77777777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Brand Image 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adalah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pengelolaan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suatu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merek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agar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mendapatkan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kesan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menarik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dan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mendalam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.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Brand Image, 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jika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dalam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bahasa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Indonesia,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dapat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disebut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sebagai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manajemen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merek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Pengelolaan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merek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diperlukan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agar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mampu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meningkatkan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kualitas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lebih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baik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. </w:t>
      </w:r>
    </w:p>
    <w:p w14:paraId="2497D6F3" w14:textId="77777777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Jika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kualitas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semakin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baik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yang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terjadi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juga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ada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peningkatan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dan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transaksi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penjualan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Juga,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munculnya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loyal yang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sewaktu-waktu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melakukan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repeat order</w:t>
      </w: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Manajemen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merek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dibutuhkan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agar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selalu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ingat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bisnis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Anda. </w:t>
      </w:r>
    </w:p>
    <w:p w14:paraId="701DE830" w14:textId="77777777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Sebagai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contoh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jika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menginginkan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makanan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manis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mencari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Gudeg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Jika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butuh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minuman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bersoda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mencari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Coca-Cola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atau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Sprite.  </w:t>
      </w:r>
    </w:p>
    <w:p w14:paraId="46617751" w14:textId="77777777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Oleh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karena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itu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menjadi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penting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apabila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bisnis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menjaga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bahkan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memperkuat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brand image. </w:t>
      </w:r>
    </w:p>
    <w:p w14:paraId="1F7AEE6E" w14:textId="77777777" w:rsidR="001D55B1" w:rsidRDefault="001D55B1" w:rsidP="001E343B">
      <w:pPr>
        <w:pStyle w:val="Heading2"/>
        <w:shd w:val="clear" w:color="auto" w:fill="FFFFFF"/>
        <w:spacing w:line="312" w:lineRule="atLeast"/>
        <w:jc w:val="center"/>
        <w:rPr>
          <w:rStyle w:val="Strong"/>
          <w:rFonts w:ascii="Arial" w:hAnsi="Arial" w:cs="Arial"/>
          <w:b/>
          <w:bCs/>
          <w:color w:val="000000"/>
          <w:spacing w:val="2"/>
          <w:sz w:val="28"/>
          <w:szCs w:val="28"/>
        </w:rPr>
      </w:pPr>
    </w:p>
    <w:p w14:paraId="55B5C24E" w14:textId="77777777" w:rsidR="001D55B1" w:rsidRDefault="001D55B1" w:rsidP="001E343B">
      <w:pPr>
        <w:pStyle w:val="Heading2"/>
        <w:shd w:val="clear" w:color="auto" w:fill="FFFFFF"/>
        <w:spacing w:line="312" w:lineRule="atLeast"/>
        <w:jc w:val="center"/>
        <w:rPr>
          <w:rStyle w:val="Strong"/>
          <w:rFonts w:ascii="Arial" w:hAnsi="Arial" w:cs="Arial"/>
          <w:b/>
          <w:bCs/>
          <w:color w:val="000000"/>
          <w:spacing w:val="2"/>
          <w:sz w:val="28"/>
          <w:szCs w:val="28"/>
        </w:rPr>
      </w:pPr>
    </w:p>
    <w:p w14:paraId="541AE4FB" w14:textId="77777777" w:rsidR="001D55B1" w:rsidRDefault="001D55B1" w:rsidP="001D55B1">
      <w:pPr>
        <w:pStyle w:val="Heading2"/>
        <w:shd w:val="clear" w:color="auto" w:fill="FFFFFF"/>
        <w:spacing w:line="312" w:lineRule="atLeast"/>
        <w:rPr>
          <w:rStyle w:val="Strong"/>
          <w:rFonts w:ascii="Arial" w:hAnsi="Arial" w:cs="Arial"/>
          <w:b/>
          <w:bCs/>
          <w:color w:val="000000"/>
          <w:spacing w:val="2"/>
          <w:sz w:val="28"/>
          <w:szCs w:val="28"/>
        </w:rPr>
      </w:pPr>
    </w:p>
    <w:p w14:paraId="242B3E43" w14:textId="38EC1629" w:rsidR="001E343B" w:rsidRPr="003958F6" w:rsidRDefault="001E343B" w:rsidP="001D55B1">
      <w:pPr>
        <w:pStyle w:val="Heading2"/>
        <w:shd w:val="clear" w:color="auto" w:fill="FFFFFF"/>
        <w:spacing w:line="312" w:lineRule="atLeast"/>
        <w:rPr>
          <w:rFonts w:ascii="Arial" w:hAnsi="Arial" w:cs="Arial"/>
          <w:color w:val="000000"/>
          <w:spacing w:val="2"/>
          <w:sz w:val="28"/>
          <w:szCs w:val="28"/>
        </w:rPr>
      </w:pPr>
      <w:r w:rsidRPr="003958F6">
        <w:rPr>
          <w:rStyle w:val="Strong"/>
          <w:rFonts w:ascii="Arial" w:hAnsi="Arial" w:cs="Arial"/>
          <w:b/>
          <w:bCs/>
          <w:color w:val="000000"/>
          <w:spacing w:val="2"/>
          <w:sz w:val="28"/>
          <w:szCs w:val="28"/>
        </w:rPr>
        <w:lastRenderedPageBreak/>
        <w:t xml:space="preserve">Tips </w:t>
      </w:r>
      <w:proofErr w:type="spellStart"/>
      <w:r w:rsidRPr="003958F6">
        <w:rPr>
          <w:rStyle w:val="Strong"/>
          <w:rFonts w:ascii="Arial" w:hAnsi="Arial" w:cs="Arial"/>
          <w:b/>
          <w:bCs/>
          <w:color w:val="000000"/>
          <w:spacing w:val="2"/>
          <w:sz w:val="28"/>
          <w:szCs w:val="28"/>
        </w:rPr>
        <w:t>Membangun</w:t>
      </w:r>
      <w:proofErr w:type="spellEnd"/>
      <w:r w:rsidRPr="003958F6">
        <w:rPr>
          <w:rStyle w:val="Strong"/>
          <w:rFonts w:ascii="Arial" w:hAnsi="Arial" w:cs="Arial"/>
          <w:b/>
          <w:bCs/>
          <w:color w:val="000000"/>
          <w:spacing w:val="2"/>
          <w:sz w:val="28"/>
          <w:szCs w:val="28"/>
        </w:rPr>
        <w:t xml:space="preserve"> Brand Image</w:t>
      </w:r>
    </w:p>
    <w:p w14:paraId="2A005008" w14:textId="77777777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Ada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beberapa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tips yang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bisa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Anda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lakukan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untuk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membangun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brand image</w:t>
      </w:r>
      <w:r w:rsidRPr="003958F6">
        <w:rPr>
          <w:rFonts w:ascii="Arial" w:hAnsi="Arial" w:cs="Arial"/>
          <w:color w:val="000000"/>
          <w:spacing w:val="2"/>
          <w:sz w:val="28"/>
          <w:szCs w:val="28"/>
        </w:rPr>
        <w:t>. </w:t>
      </w:r>
    </w:p>
    <w:p w14:paraId="690B0584" w14:textId="4C908CF5" w:rsidR="001E343B" w:rsidRPr="003958F6" w:rsidRDefault="001E343B" w:rsidP="001E343B">
      <w:pPr>
        <w:rPr>
          <w:rFonts w:ascii="Arial" w:hAnsi="Arial" w:cs="Arial"/>
          <w:sz w:val="28"/>
          <w:szCs w:val="28"/>
        </w:rPr>
      </w:pPr>
      <w:r w:rsidRPr="003958F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BC54D9A" wp14:editId="418CAB33">
            <wp:extent cx="5943600" cy="3639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F8526" w14:textId="77777777" w:rsidR="001E343B" w:rsidRPr="003958F6" w:rsidRDefault="001E343B" w:rsidP="001E343B">
      <w:pPr>
        <w:pStyle w:val="Heading4"/>
        <w:shd w:val="clear" w:color="auto" w:fill="FFFFFF"/>
        <w:spacing w:line="312" w:lineRule="atLeast"/>
        <w:rPr>
          <w:rFonts w:ascii="Arial" w:hAnsi="Arial" w:cs="Arial"/>
          <w:color w:val="22355A"/>
          <w:spacing w:val="2"/>
          <w:sz w:val="28"/>
          <w:szCs w:val="28"/>
        </w:rPr>
      </w:pPr>
      <w:r w:rsidRPr="003958F6">
        <w:rPr>
          <w:rFonts w:ascii="Arial" w:hAnsi="Arial" w:cs="Arial"/>
          <w:b/>
          <w:bCs/>
          <w:color w:val="22355A"/>
          <w:spacing w:val="2"/>
          <w:sz w:val="28"/>
          <w:szCs w:val="28"/>
        </w:rPr>
        <w:t>1. </w:t>
      </w:r>
      <w:proofErr w:type="spellStart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>Membuat</w:t>
      </w:r>
      <w:proofErr w:type="spellEnd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 xml:space="preserve"> Desain Logo </w:t>
      </w:r>
      <w:proofErr w:type="spellStart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>Unik</w:t>
      </w:r>
      <w:proofErr w:type="spellEnd"/>
    </w:p>
    <w:p w14:paraId="2803E7BC" w14:textId="24636C90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Pertama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desain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logo di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produk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Anda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harus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unik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sekaligus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menarik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Itu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meningkatkan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citra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brand Anda di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hadapan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Namun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tidak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mudah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juga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menentukan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desain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logo yang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unik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Anda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perlu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memikirkan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cermat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.</w:t>
      </w:r>
    </w:p>
    <w:p w14:paraId="38DDE479" w14:textId="77777777" w:rsidR="001E343B" w:rsidRPr="003958F6" w:rsidRDefault="001E343B" w:rsidP="001E343B">
      <w:pPr>
        <w:pStyle w:val="Heading4"/>
        <w:shd w:val="clear" w:color="auto" w:fill="FFFFFF"/>
        <w:spacing w:line="312" w:lineRule="atLeast"/>
        <w:rPr>
          <w:rFonts w:ascii="Arial" w:hAnsi="Arial" w:cs="Arial"/>
          <w:color w:val="22355A"/>
          <w:spacing w:val="2"/>
          <w:sz w:val="28"/>
          <w:szCs w:val="28"/>
        </w:rPr>
      </w:pPr>
      <w:r w:rsidRPr="003958F6">
        <w:rPr>
          <w:rFonts w:ascii="Arial" w:hAnsi="Arial" w:cs="Arial"/>
          <w:b/>
          <w:bCs/>
          <w:color w:val="22355A"/>
          <w:spacing w:val="2"/>
          <w:sz w:val="28"/>
          <w:szCs w:val="28"/>
        </w:rPr>
        <w:t>2. </w:t>
      </w:r>
      <w:proofErr w:type="spellStart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>Melakukan</w:t>
      </w:r>
      <w:proofErr w:type="spellEnd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 xml:space="preserve"> </w:t>
      </w:r>
      <w:proofErr w:type="spellStart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>Promosi</w:t>
      </w:r>
      <w:proofErr w:type="spellEnd"/>
    </w:p>
    <w:p w14:paraId="3392D33E" w14:textId="77777777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Cara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kedua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untuk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membangun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brand image 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adalah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melakukan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promosi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Anda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bisa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melakukan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promosi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berbagai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macam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cara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Seperti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memasang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iklan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di media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elektronik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seperti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televisi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atau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radio. Juga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bisa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promosi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di media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sosial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. </w:t>
      </w:r>
    </w:p>
    <w:p w14:paraId="22BED0D6" w14:textId="77777777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Kemudian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Anda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perlu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melakukan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promosi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secara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kontinyu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Sebab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jika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tidak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Anda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sangat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sulit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untuk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mendapatkan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hati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. </w:t>
      </w:r>
    </w:p>
    <w:p w14:paraId="0D5E5705" w14:textId="77777777" w:rsidR="001E343B" w:rsidRPr="003958F6" w:rsidRDefault="001E343B" w:rsidP="001E343B">
      <w:pPr>
        <w:pStyle w:val="Heading4"/>
        <w:shd w:val="clear" w:color="auto" w:fill="FFFFFF"/>
        <w:spacing w:line="312" w:lineRule="atLeast"/>
        <w:rPr>
          <w:rFonts w:ascii="Arial" w:hAnsi="Arial" w:cs="Arial"/>
          <w:color w:val="22355A"/>
          <w:spacing w:val="2"/>
          <w:sz w:val="28"/>
          <w:szCs w:val="28"/>
        </w:rPr>
      </w:pPr>
      <w:r w:rsidRPr="003958F6">
        <w:rPr>
          <w:rFonts w:ascii="Arial" w:hAnsi="Arial" w:cs="Arial"/>
          <w:b/>
          <w:bCs/>
          <w:color w:val="22355A"/>
          <w:spacing w:val="2"/>
          <w:sz w:val="28"/>
          <w:szCs w:val="28"/>
        </w:rPr>
        <w:lastRenderedPageBreak/>
        <w:t>3. </w:t>
      </w:r>
      <w:proofErr w:type="spellStart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>Gunakan</w:t>
      </w:r>
      <w:proofErr w:type="spellEnd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 xml:space="preserve"> Media </w:t>
      </w:r>
      <w:proofErr w:type="spellStart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>Sosial</w:t>
      </w:r>
      <w:proofErr w:type="spellEnd"/>
    </w:p>
    <w:p w14:paraId="773D13E9" w14:textId="77777777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Salah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satu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cara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yang paling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mudah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untuk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memperkuat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brand image 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adalah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memanfaatkan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media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sosial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Sebab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media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sosial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mudah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digunakan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siapa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saja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Selain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layanan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gratis,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user interface</w:t>
      </w:r>
      <w:r w:rsidRPr="003958F6">
        <w:rPr>
          <w:rFonts w:ascii="Arial" w:hAnsi="Arial" w:cs="Arial"/>
          <w:color w:val="000000"/>
          <w:spacing w:val="2"/>
          <w:sz w:val="28"/>
          <w:szCs w:val="28"/>
        </w:rPr>
        <w:t>-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nya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juga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baik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bagi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pebisnis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maupun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. </w:t>
      </w:r>
    </w:p>
    <w:p w14:paraId="7D31BB37" w14:textId="77777777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Ada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banyak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media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sosial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bisa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digunakan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Mulai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dari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Facebook, Instagram,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hingga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Twitter.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Kemudian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tinggal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bagaimana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Anda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membuat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konten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tidak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hanya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berkualitas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namun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juga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mampu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memikat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hati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. </w:t>
      </w:r>
    </w:p>
    <w:p w14:paraId="77E82AA2" w14:textId="77777777" w:rsidR="001E343B" w:rsidRPr="003958F6" w:rsidRDefault="001E343B" w:rsidP="001E343B">
      <w:pPr>
        <w:pStyle w:val="Heading4"/>
        <w:shd w:val="clear" w:color="auto" w:fill="FFFFFF"/>
        <w:spacing w:line="312" w:lineRule="atLeast"/>
        <w:rPr>
          <w:rFonts w:ascii="Arial" w:hAnsi="Arial" w:cs="Arial"/>
          <w:color w:val="22355A"/>
          <w:spacing w:val="2"/>
          <w:sz w:val="28"/>
          <w:szCs w:val="28"/>
        </w:rPr>
      </w:pPr>
      <w:r w:rsidRPr="003958F6">
        <w:rPr>
          <w:rFonts w:ascii="Arial" w:hAnsi="Arial" w:cs="Arial"/>
          <w:b/>
          <w:bCs/>
          <w:color w:val="22355A"/>
          <w:spacing w:val="2"/>
          <w:sz w:val="28"/>
          <w:szCs w:val="28"/>
        </w:rPr>
        <w:t>4. </w:t>
      </w:r>
      <w:proofErr w:type="spellStart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>Meningkatkan</w:t>
      </w:r>
      <w:proofErr w:type="spellEnd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 xml:space="preserve"> </w:t>
      </w:r>
      <w:proofErr w:type="spellStart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>Kualitas</w:t>
      </w:r>
      <w:proofErr w:type="spellEnd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 xml:space="preserve"> </w:t>
      </w:r>
      <w:proofErr w:type="spellStart"/>
      <w:r w:rsidRPr="003958F6">
        <w:rPr>
          <w:rStyle w:val="Strong"/>
          <w:rFonts w:ascii="Arial" w:hAnsi="Arial" w:cs="Arial"/>
          <w:b w:val="0"/>
          <w:bCs w:val="0"/>
          <w:color w:val="22355A"/>
          <w:spacing w:val="2"/>
          <w:sz w:val="28"/>
          <w:szCs w:val="28"/>
        </w:rPr>
        <w:t>Layanan</w:t>
      </w:r>
      <w:proofErr w:type="spellEnd"/>
    </w:p>
    <w:p w14:paraId="20B87A38" w14:textId="77777777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Zaman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sekarang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berbisnis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online 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adalah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suatu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keharusan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Sehingga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tidak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heran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bahwa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rata-rata orang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mampu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melakukan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bisnis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online</w:t>
      </w: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Akan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tetapi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tidak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semua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orang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mampu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mengelola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bisnis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online 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baik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. </w:t>
      </w:r>
    </w:p>
    <w:p w14:paraId="60358970" w14:textId="77777777" w:rsidR="001E343B" w:rsidRPr="003958F6" w:rsidRDefault="001E343B" w:rsidP="001E343B">
      <w:pPr>
        <w:pStyle w:val="NormalWeb"/>
        <w:shd w:val="clear" w:color="auto" w:fill="FFFFFF"/>
        <w:rPr>
          <w:rFonts w:ascii="Arial" w:hAnsi="Arial" w:cs="Arial"/>
          <w:color w:val="000000"/>
          <w:spacing w:val="2"/>
          <w:sz w:val="28"/>
          <w:szCs w:val="28"/>
        </w:rPr>
      </w:pP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Salah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satunya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dari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segi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layanan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Banyak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pebisnis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abai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terhadap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pelayanan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Misal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jika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ada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berkeluh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kesah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pebisnis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atau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admin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dari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toko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online 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tersebut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tidak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segera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membalas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pesan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tersebut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Ini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menjadi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sentimen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negatif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bagi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toko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online 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tersebut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. </w:t>
      </w:r>
    </w:p>
    <w:p w14:paraId="00E67864" w14:textId="77777777" w:rsidR="001E343B" w:rsidRDefault="001E343B" w:rsidP="001E343B">
      <w:pPr>
        <w:pStyle w:val="NormalWeb"/>
        <w:shd w:val="clear" w:color="auto" w:fill="FFFFFF"/>
        <w:rPr>
          <w:rFonts w:ascii="Inter" w:hAnsi="Inter"/>
          <w:color w:val="000000"/>
          <w:spacing w:val="2"/>
        </w:rPr>
      </w:pP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Ketika Anda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telah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memahami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pentingnya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brand image 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bagi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bisnis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,</w:t>
      </w:r>
      <w:r w:rsidRPr="003958F6">
        <w:rPr>
          <w:rStyle w:val="Emphasis"/>
          <w:rFonts w:ascii="Arial" w:hAnsi="Arial" w:cs="Arial"/>
          <w:color w:val="000000"/>
          <w:spacing w:val="2"/>
          <w:sz w:val="28"/>
          <w:szCs w:val="28"/>
        </w:rPr>
        <w:t> </w:t>
      </w:r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Anda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siap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menjalankan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bisnis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. Agar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bisnis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berkembang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,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gunakan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metode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pembayaran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yang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sesuai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dengan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preferensi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 xml:space="preserve"> </w:t>
      </w:r>
      <w:proofErr w:type="spellStart"/>
      <w:r w:rsidRPr="003958F6">
        <w:rPr>
          <w:rFonts w:ascii="Arial" w:hAnsi="Arial" w:cs="Arial"/>
          <w:color w:val="000000"/>
          <w:spacing w:val="2"/>
          <w:sz w:val="28"/>
          <w:szCs w:val="28"/>
        </w:rPr>
        <w:t>pelanggan</w:t>
      </w:r>
      <w:proofErr w:type="spellEnd"/>
      <w:r w:rsidRPr="003958F6">
        <w:rPr>
          <w:rFonts w:ascii="Arial" w:hAnsi="Arial" w:cs="Arial"/>
          <w:color w:val="000000"/>
          <w:spacing w:val="2"/>
          <w:sz w:val="28"/>
          <w:szCs w:val="28"/>
        </w:rPr>
        <w:t>. </w:t>
      </w:r>
    </w:p>
    <w:p w14:paraId="1C071A21" w14:textId="77777777" w:rsidR="001E343B" w:rsidRDefault="001E343B"/>
    <w:sectPr w:rsidR="001E3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20EF2"/>
    <w:multiLevelType w:val="hybridMultilevel"/>
    <w:tmpl w:val="26FAD052"/>
    <w:lvl w:ilvl="0" w:tplc="0DCA517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5A4762"/>
    <w:multiLevelType w:val="hybridMultilevel"/>
    <w:tmpl w:val="7A9C4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EF"/>
    <w:rsid w:val="001D55B1"/>
    <w:rsid w:val="001E343B"/>
    <w:rsid w:val="003958F6"/>
    <w:rsid w:val="003A4DC4"/>
    <w:rsid w:val="00542562"/>
    <w:rsid w:val="00E25DEF"/>
    <w:rsid w:val="00E64598"/>
    <w:rsid w:val="00E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080C1"/>
  <w15:chartTrackingRefBased/>
  <w15:docId w15:val="{3E550F8A-293D-431B-9927-29F8939A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E3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4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E25DEF"/>
  </w:style>
  <w:style w:type="character" w:customStyle="1" w:styleId="Heading2Char">
    <w:name w:val="Heading 2 Char"/>
    <w:basedOn w:val="DefaultParagraphFont"/>
    <w:link w:val="Heading2"/>
    <w:uiPriority w:val="9"/>
    <w:rsid w:val="001E343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E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343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E343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34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4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E64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9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xendit.co/id/blog/bagaimana-menentukan-tren-strategi-pemasaran-produk-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2025-10-07T02:05:00Z</dcterms:created>
  <dcterms:modified xsi:type="dcterms:W3CDTF">2025-10-07T09:19:00Z</dcterms:modified>
</cp:coreProperties>
</file>